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5D" w:rsidRDefault="0012095D" w:rsidP="0012095D">
      <w:pPr>
        <w:spacing w:after="90" w:line="240" w:lineRule="auto"/>
        <w:rPr>
          <w:rFonts w:ascii="inherit" w:eastAsia="Times New Roman" w:hAnsi="inherit" w:cs="Times New Roman"/>
          <w:sz w:val="21"/>
          <w:szCs w:val="21"/>
          <w:lang w:eastAsia="en-GB"/>
        </w:rPr>
      </w:pPr>
      <w:r>
        <w:rPr>
          <w:rFonts w:ascii="inherit" w:eastAsia="Times New Roman" w:hAnsi="inherit" w:cs="Times New Roman"/>
          <w:sz w:val="21"/>
          <w:szCs w:val="21"/>
          <w:lang w:eastAsia="en-GB"/>
        </w:rPr>
        <w:t>Did 5G activists burn the masts or was it electrical faults?</w:t>
      </w:r>
    </w:p>
    <w:p w:rsidR="0012095D" w:rsidRDefault="0012095D" w:rsidP="0012095D">
      <w:pPr>
        <w:spacing w:after="90" w:line="240" w:lineRule="auto"/>
        <w:rPr>
          <w:rFonts w:ascii="inherit" w:eastAsia="Times New Roman" w:hAnsi="inherit" w:cs="Times New Roman"/>
          <w:sz w:val="21"/>
          <w:szCs w:val="21"/>
          <w:lang w:eastAsia="en-GB"/>
        </w:rPr>
      </w:pPr>
    </w:p>
    <w:p w:rsidR="0012095D" w:rsidRDefault="0012095D" w:rsidP="0012095D">
      <w:pPr>
        <w:spacing w:after="90" w:line="240" w:lineRule="auto"/>
        <w:rPr>
          <w:rFonts w:ascii="inherit" w:eastAsia="Times New Roman" w:hAnsi="inherit" w:cs="Times New Roman"/>
          <w:sz w:val="21"/>
          <w:szCs w:val="21"/>
          <w:lang w:eastAsia="en-GB"/>
        </w:rPr>
      </w:pPr>
      <w:r>
        <w:rPr>
          <w:rFonts w:ascii="inherit" w:eastAsia="Times New Roman" w:hAnsi="inherit" w:cs="Times New Roman"/>
          <w:sz w:val="21"/>
          <w:szCs w:val="21"/>
          <w:lang w:eastAsia="en-GB"/>
        </w:rPr>
        <w:t>8</w:t>
      </w:r>
      <w:r w:rsidRPr="0012095D">
        <w:rPr>
          <w:rFonts w:ascii="inherit" w:eastAsia="Times New Roman" w:hAnsi="inherit" w:cs="Times New Roman"/>
          <w:sz w:val="21"/>
          <w:szCs w:val="21"/>
          <w:vertAlign w:val="superscript"/>
          <w:lang w:eastAsia="en-GB"/>
        </w:rPr>
        <w:t>th</w:t>
      </w:r>
      <w:r>
        <w:rPr>
          <w:rFonts w:ascii="inherit" w:eastAsia="Times New Roman" w:hAnsi="inherit" w:cs="Times New Roman"/>
          <w:sz w:val="21"/>
          <w:szCs w:val="21"/>
          <w:lang w:eastAsia="en-GB"/>
        </w:rPr>
        <w:t xml:space="preserve"> April, 2020</w:t>
      </w:r>
    </w:p>
    <w:p w:rsidR="0012095D" w:rsidRDefault="0012095D" w:rsidP="0012095D">
      <w:pPr>
        <w:spacing w:after="90" w:line="240" w:lineRule="auto"/>
        <w:rPr>
          <w:rFonts w:ascii="inherit" w:eastAsia="Times New Roman" w:hAnsi="inherit" w:cs="Times New Roman"/>
          <w:sz w:val="21"/>
          <w:szCs w:val="21"/>
          <w:lang w:eastAsia="en-GB"/>
        </w:rPr>
      </w:pPr>
    </w:p>
    <w:p w:rsidR="0012095D" w:rsidRPr="0012095D" w:rsidRDefault="0012095D" w:rsidP="0012095D">
      <w:pPr>
        <w:spacing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Some of you will have seen the reports from the main media creating the impression that 5G activists who allege that 5G causes COVID-19 are arsonists and have burned some masts. Questions need to be raised. Did the masts go up in flames due to arson attacks or was it electrical faults?</w:t>
      </w:r>
    </w:p>
    <w:p w:rsid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 xml:space="preserve">Read the important email below with permission from solicitor Jessica </w:t>
      </w:r>
      <w:proofErr w:type="spellStart"/>
      <w:r w:rsidRPr="0012095D">
        <w:rPr>
          <w:rFonts w:ascii="inherit" w:eastAsia="Times New Roman" w:hAnsi="inherit" w:cs="Times New Roman"/>
          <w:sz w:val="21"/>
          <w:szCs w:val="21"/>
          <w:lang w:eastAsia="en-GB"/>
        </w:rPr>
        <w:t>Learmond-Criqui</w:t>
      </w:r>
      <w:proofErr w:type="spellEnd"/>
      <w:r w:rsidRPr="0012095D">
        <w:rPr>
          <w:rFonts w:ascii="inherit" w:eastAsia="Times New Roman" w:hAnsi="inherit" w:cs="Times New Roman"/>
          <w:sz w:val="21"/>
          <w:szCs w:val="21"/>
          <w:lang w:eastAsia="en-GB"/>
        </w:rPr>
        <w:t>.</w:t>
      </w:r>
    </w:p>
    <w:p w:rsidR="0012095D" w:rsidRPr="0012095D" w:rsidRDefault="0012095D" w:rsidP="0012095D">
      <w:pPr>
        <w:spacing w:before="90" w:after="90" w:line="240" w:lineRule="auto"/>
        <w:rPr>
          <w:rFonts w:ascii="inherit" w:eastAsia="Times New Roman" w:hAnsi="inherit" w:cs="Times New Roman"/>
          <w:sz w:val="21"/>
          <w:szCs w:val="21"/>
          <w:lang w:eastAsia="en-GB"/>
        </w:rPr>
      </w:pPr>
      <w:bookmarkStart w:id="0" w:name="_GoBack"/>
      <w:bookmarkEnd w:id="0"/>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Dear All,</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 xml:space="preserve">1. On 28 February, 2020, I sent letters before action to </w:t>
      </w:r>
      <w:proofErr w:type="spellStart"/>
      <w:r w:rsidRPr="0012095D">
        <w:rPr>
          <w:rFonts w:ascii="inherit" w:eastAsia="Times New Roman" w:hAnsi="inherit" w:cs="Times New Roman"/>
          <w:sz w:val="21"/>
          <w:szCs w:val="21"/>
          <w:lang w:eastAsia="en-GB"/>
        </w:rPr>
        <w:t>Arqiva</w:t>
      </w:r>
      <w:proofErr w:type="spellEnd"/>
      <w:r w:rsidRPr="0012095D">
        <w:rPr>
          <w:rFonts w:ascii="inherit" w:eastAsia="Times New Roman" w:hAnsi="inherit" w:cs="Times New Roman"/>
          <w:sz w:val="21"/>
          <w:szCs w:val="21"/>
          <w:lang w:eastAsia="en-GB"/>
        </w:rPr>
        <w:t xml:space="preserve"> and Cornerstone, who are the largest infrastructure contractors to the telecoms industry and other industries which use smart meters. They are the ones who install the cabling, masts and antennae.</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 xml:space="preserve">2. I heard from </w:t>
      </w:r>
      <w:proofErr w:type="spellStart"/>
      <w:r w:rsidRPr="0012095D">
        <w:rPr>
          <w:rFonts w:ascii="inherit" w:eastAsia="Times New Roman" w:hAnsi="inherit" w:cs="Times New Roman"/>
          <w:sz w:val="21"/>
          <w:szCs w:val="21"/>
          <w:lang w:eastAsia="en-GB"/>
        </w:rPr>
        <w:t>Arqiva</w:t>
      </w:r>
      <w:proofErr w:type="spellEnd"/>
      <w:r w:rsidRPr="0012095D">
        <w:rPr>
          <w:rFonts w:ascii="inherit" w:eastAsia="Times New Roman" w:hAnsi="inherit" w:cs="Times New Roman"/>
          <w:sz w:val="21"/>
          <w:szCs w:val="21"/>
          <w:lang w:eastAsia="en-GB"/>
        </w:rPr>
        <w:t xml:space="preserve"> who has rejected the information presented as everyone else does, and Cornerstone has not replied.</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 xml:space="preserve">3. On 4 April, 2020, I sent a letter before action to the Secretary of State for the Department of Health and Social Care and to Public Health England. This is where I think action is most likely to be effective. I </w:t>
      </w:r>
      <w:proofErr w:type="gramStart"/>
      <w:r w:rsidRPr="0012095D">
        <w:rPr>
          <w:rFonts w:ascii="inherit" w:eastAsia="Times New Roman" w:hAnsi="inherit" w:cs="Times New Roman"/>
          <w:sz w:val="21"/>
          <w:szCs w:val="21"/>
          <w:lang w:eastAsia="en-GB"/>
        </w:rPr>
        <w:t>will need</w:t>
      </w:r>
      <w:proofErr w:type="gramEnd"/>
      <w:r w:rsidRPr="0012095D">
        <w:rPr>
          <w:rFonts w:ascii="inherit" w:eastAsia="Times New Roman" w:hAnsi="inherit" w:cs="Times New Roman"/>
          <w:sz w:val="21"/>
          <w:szCs w:val="21"/>
          <w:lang w:eastAsia="en-GB"/>
        </w:rPr>
        <w:t xml:space="preserve"> fund </w:t>
      </w:r>
      <w:proofErr w:type="spellStart"/>
      <w:r w:rsidRPr="0012095D">
        <w:rPr>
          <w:rFonts w:ascii="inherit" w:eastAsia="Times New Roman" w:hAnsi="inherit" w:cs="Times New Roman"/>
          <w:sz w:val="21"/>
          <w:szCs w:val="21"/>
          <w:lang w:eastAsia="en-GB"/>
        </w:rPr>
        <w:t>raise</w:t>
      </w:r>
      <w:proofErr w:type="spellEnd"/>
      <w:r w:rsidRPr="0012095D">
        <w:rPr>
          <w:rFonts w:ascii="inherit" w:eastAsia="Times New Roman" w:hAnsi="inherit" w:cs="Times New Roman"/>
          <w:sz w:val="21"/>
          <w:szCs w:val="21"/>
          <w:lang w:eastAsia="en-GB"/>
        </w:rPr>
        <w:t xml:space="preserve"> for this endeavour and wonder if you have would be interested in putting out such fund raising efforts on your networks in due course. I will send more information when I have put it together.</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Some of you will have seen the reports from the main media creating the impression that 5G activists who allege that 5G causes COVID-19 are arsonists who have burned some masts. The reports do not allege that the telecoms companies say so, but the journalists are making allegations of that nature and creating that clear impression.</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A few days ago, a member of my local community sent to me the article below from the Birmingham Mail which is when I first heard that there was any issue of the burning of masts.</w:t>
      </w:r>
    </w:p>
    <w:p w:rsidR="0012095D" w:rsidRPr="0012095D" w:rsidRDefault="0012095D" w:rsidP="0012095D">
      <w:pPr>
        <w:spacing w:before="90" w:after="90" w:line="240" w:lineRule="auto"/>
        <w:rPr>
          <w:rFonts w:ascii="inherit" w:eastAsia="Times New Roman" w:hAnsi="inherit" w:cs="Times New Roman"/>
          <w:sz w:val="21"/>
          <w:szCs w:val="21"/>
          <w:lang w:eastAsia="en-GB"/>
        </w:rPr>
      </w:pPr>
      <w:hyperlink r:id="rId5" w:tgtFrame="_blank" w:history="1">
        <w:r w:rsidRPr="0012095D">
          <w:rPr>
            <w:rFonts w:ascii="inherit" w:eastAsia="Times New Roman" w:hAnsi="inherit" w:cs="Times New Roman"/>
            <w:color w:val="385898"/>
            <w:sz w:val="21"/>
            <w:szCs w:val="21"/>
            <w:lang w:eastAsia="en-GB"/>
          </w:rPr>
          <w:t>https://www.birminghammail.co.uk/…/watch-</w:t>
        </w:r>
        <w:proofErr w:type="spellStart"/>
        <w:r w:rsidRPr="0012095D">
          <w:rPr>
            <w:rFonts w:ascii="inherit" w:eastAsia="Times New Roman" w:hAnsi="inherit" w:cs="Times New Roman"/>
            <w:color w:val="385898"/>
            <w:sz w:val="21"/>
            <w:szCs w:val="21"/>
            <w:lang w:eastAsia="en-GB"/>
          </w:rPr>
          <w:t>birmingham</w:t>
        </w:r>
        <w:proofErr w:type="spellEnd"/>
        <w:r w:rsidRPr="0012095D">
          <w:rPr>
            <w:rFonts w:ascii="inherit" w:eastAsia="Times New Roman" w:hAnsi="inherit" w:cs="Times New Roman"/>
            <w:color w:val="385898"/>
            <w:sz w:val="21"/>
            <w:szCs w:val="21"/>
            <w:lang w:eastAsia="en-GB"/>
          </w:rPr>
          <w:t>-</w:t>
        </w:r>
        <w:proofErr w:type="spellStart"/>
        <w:r w:rsidRPr="0012095D">
          <w:rPr>
            <w:rFonts w:ascii="inherit" w:eastAsia="Times New Roman" w:hAnsi="inherit" w:cs="Times New Roman"/>
            <w:color w:val="385898"/>
            <w:sz w:val="21"/>
            <w:szCs w:val="21"/>
            <w:lang w:eastAsia="en-GB"/>
          </w:rPr>
          <w:t>ee-phon</w:t>
        </w:r>
        <w:proofErr w:type="spellEnd"/>
        <w:r w:rsidRPr="0012095D">
          <w:rPr>
            <w:rFonts w:ascii="inherit" w:eastAsia="Times New Roman" w:hAnsi="inherit" w:cs="Times New Roman"/>
            <w:color w:val="385898"/>
            <w:sz w:val="21"/>
            <w:szCs w:val="21"/>
            <w:lang w:eastAsia="en-GB"/>
          </w:rPr>
          <w:t>…</w:t>
        </w:r>
      </w:hyperlink>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I invite you to take a look at the video. Do scroll to 0.16s in. You will see behind the burnt out mast, a second mast intact. The question I have for each of you is, if you were an arsonist intent on destroying masts and attacked one mast, would you leave a second mast intact which is what seems to be within 20 feet of the first one? I leave you to draw your own conclusions.</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Note also the comment in the report:</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“A spokeswoman from West Midlands Police confirmed the force was waiting for a fire engineer to determine how the fire started stating it could possibly have been an 'electrical issue'. She said they were awaiting further information before investigating.”</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Despite this, mainstream media are now pumping out articles creating the impression that this is arson. Do see below:</w:t>
      </w:r>
    </w:p>
    <w:p w:rsidR="0012095D" w:rsidRPr="0012095D" w:rsidRDefault="0012095D" w:rsidP="0012095D">
      <w:pPr>
        <w:spacing w:before="90" w:after="90" w:line="240" w:lineRule="auto"/>
        <w:rPr>
          <w:rFonts w:ascii="inherit" w:eastAsia="Times New Roman" w:hAnsi="inherit" w:cs="Times New Roman"/>
          <w:sz w:val="21"/>
          <w:szCs w:val="21"/>
          <w:lang w:eastAsia="en-GB"/>
        </w:rPr>
      </w:pPr>
      <w:hyperlink r:id="rId6" w:tgtFrame="_blank" w:history="1">
        <w:r w:rsidRPr="0012095D">
          <w:rPr>
            <w:rFonts w:ascii="inherit" w:eastAsia="Times New Roman" w:hAnsi="inherit" w:cs="Times New Roman"/>
            <w:color w:val="385898"/>
            <w:sz w:val="21"/>
            <w:szCs w:val="21"/>
            <w:lang w:eastAsia="en-GB"/>
          </w:rPr>
          <w:t>https://www.theguardian.com/…/how-false-claims-about-5g-hea…</w:t>
        </w:r>
      </w:hyperlink>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The Times yesterday is attached.</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I would like to see that fire engineer’s report, wouldn’t you? And if it was electrical in nature, what would you as the mast owner be thinking?</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The articles are very careful not to say that the mast owners say that it is arson. You will see that it is only speculation by the journalists.</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And the site in the Birmingham Mail is on commercial premises from the looks of things. Perhaps they will have CCTV cameras which may throw light on what happened.</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In the maelstrom of news creating the impression of arson, do remember the above and keep calm.</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The main battle is approaching in the form of legal action and we will need our emotional energy for that fight rather than being distracted by hyperbole and speculation at this stage.</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Do circulate this note to your networks if you wish.</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lastRenderedPageBreak/>
        <w:t>Best Regards</w:t>
      </w:r>
    </w:p>
    <w:p w:rsidR="0012095D" w:rsidRPr="0012095D" w:rsidRDefault="0012095D" w:rsidP="0012095D">
      <w:pPr>
        <w:spacing w:before="90" w:after="9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Jessica</w:t>
      </w:r>
    </w:p>
    <w:p w:rsidR="0012095D" w:rsidRPr="0012095D" w:rsidRDefault="0012095D" w:rsidP="0012095D">
      <w:pPr>
        <w:spacing w:before="90" w:after="0" w:line="240" w:lineRule="auto"/>
        <w:rPr>
          <w:rFonts w:ascii="inherit" w:eastAsia="Times New Roman" w:hAnsi="inherit" w:cs="Times New Roman"/>
          <w:sz w:val="21"/>
          <w:szCs w:val="21"/>
          <w:lang w:eastAsia="en-GB"/>
        </w:rPr>
      </w:pPr>
      <w:r w:rsidRPr="0012095D">
        <w:rPr>
          <w:rFonts w:ascii="inherit" w:eastAsia="Times New Roman" w:hAnsi="inherit" w:cs="Times New Roman"/>
          <w:sz w:val="21"/>
          <w:szCs w:val="21"/>
          <w:lang w:eastAsia="en-GB"/>
        </w:rPr>
        <w:t xml:space="preserve">Jessica </w:t>
      </w:r>
      <w:proofErr w:type="spellStart"/>
      <w:r w:rsidRPr="0012095D">
        <w:rPr>
          <w:rFonts w:ascii="inherit" w:eastAsia="Times New Roman" w:hAnsi="inherit" w:cs="Times New Roman"/>
          <w:sz w:val="21"/>
          <w:szCs w:val="21"/>
          <w:lang w:eastAsia="en-GB"/>
        </w:rPr>
        <w:t>Learmond-Criqui</w:t>
      </w:r>
      <w:proofErr w:type="spellEnd"/>
    </w:p>
    <w:p w:rsidR="0012095D" w:rsidRPr="0012095D" w:rsidRDefault="0012095D" w:rsidP="0012095D">
      <w:pPr>
        <w:shd w:val="clear" w:color="auto" w:fill="F2F3F5"/>
        <w:spacing w:after="0" w:line="0" w:lineRule="auto"/>
        <w:rPr>
          <w:rFonts w:ascii="Times New Roman" w:eastAsia="Times New Roman" w:hAnsi="Times New Roman" w:cs="Times New Roman"/>
          <w:color w:val="385898"/>
          <w:sz w:val="24"/>
          <w:szCs w:val="24"/>
          <w:lang w:eastAsia="en-GB"/>
        </w:rPr>
      </w:pPr>
      <w:r w:rsidRPr="0012095D">
        <w:rPr>
          <w:rFonts w:ascii="inherit" w:eastAsia="Times New Roman" w:hAnsi="inherit" w:cs="Times New Roman"/>
          <w:sz w:val="24"/>
          <w:szCs w:val="24"/>
          <w:lang w:eastAsia="en-GB"/>
        </w:rPr>
        <w:fldChar w:fldCharType="begin"/>
      </w:r>
      <w:r w:rsidRPr="0012095D">
        <w:rPr>
          <w:rFonts w:ascii="inherit" w:eastAsia="Times New Roman" w:hAnsi="inherit" w:cs="Times New Roman"/>
          <w:sz w:val="24"/>
          <w:szCs w:val="24"/>
          <w:lang w:eastAsia="en-GB"/>
        </w:rPr>
        <w:instrText xml:space="preserve"> HYPERLINK "https://www.birminghammail.co.uk/news/midlands-news/watch-birmingham-ee-phone-mast-18035916?fbclid=IwAR3J15B2h6IgceiNSBfNimI79s84ytcpKhNcL6Zym8YvkJ3DgasjPCq40hA" \t "_blank" </w:instrText>
      </w:r>
      <w:r w:rsidRPr="0012095D">
        <w:rPr>
          <w:rFonts w:ascii="inherit" w:eastAsia="Times New Roman" w:hAnsi="inherit" w:cs="Times New Roman"/>
          <w:sz w:val="24"/>
          <w:szCs w:val="24"/>
          <w:lang w:eastAsia="en-GB"/>
        </w:rPr>
        <w:fldChar w:fldCharType="separate"/>
      </w:r>
    </w:p>
    <w:p w:rsidR="0012095D" w:rsidRPr="0012095D" w:rsidRDefault="0012095D" w:rsidP="0012095D">
      <w:pPr>
        <w:shd w:val="clear" w:color="auto" w:fill="F2F3F5"/>
        <w:spacing w:after="0" w:line="0" w:lineRule="auto"/>
        <w:rPr>
          <w:rFonts w:ascii="Helvetica" w:eastAsia="Times New Roman" w:hAnsi="Helvetica" w:cs="Times New Roman"/>
          <w:sz w:val="18"/>
          <w:szCs w:val="18"/>
          <w:lang w:eastAsia="en-GB"/>
        </w:rPr>
      </w:pPr>
      <w:r w:rsidRPr="0012095D">
        <w:rPr>
          <w:rFonts w:ascii="Helvetica" w:eastAsia="Times New Roman" w:hAnsi="Helvetica" w:cs="Times New Roman"/>
          <w:color w:val="385898"/>
          <w:sz w:val="18"/>
          <w:szCs w:val="18"/>
          <w:lang w:eastAsia="en-GB"/>
        </w:rPr>
        <w:t xml:space="preserve">Eight </w:t>
      </w:r>
      <w:proofErr w:type="spellStart"/>
      <w:r w:rsidRPr="0012095D">
        <w:rPr>
          <w:rFonts w:ascii="Helvetica" w:eastAsia="Times New Roman" w:hAnsi="Helvetica" w:cs="Times New Roman"/>
          <w:color w:val="385898"/>
          <w:sz w:val="18"/>
          <w:szCs w:val="18"/>
          <w:lang w:eastAsia="en-GB"/>
        </w:rPr>
        <w:t>firefighters</w:t>
      </w:r>
      <w:proofErr w:type="spellEnd"/>
      <w:r w:rsidRPr="0012095D">
        <w:rPr>
          <w:rFonts w:ascii="Helvetica" w:eastAsia="Times New Roman" w:hAnsi="Helvetica" w:cs="Times New Roman"/>
          <w:color w:val="385898"/>
          <w:sz w:val="18"/>
          <w:szCs w:val="18"/>
          <w:lang w:eastAsia="en-GB"/>
        </w:rPr>
        <w:t xml:space="preserve"> were called to the 70ft mast on Thursday night but emergency services are yet to confirm it was a deliberate attack</w:t>
      </w:r>
    </w:p>
    <w:p w:rsidR="0012095D" w:rsidRPr="0012095D" w:rsidRDefault="0012095D" w:rsidP="0012095D">
      <w:pPr>
        <w:shd w:val="clear" w:color="auto" w:fill="FFFFFF"/>
        <w:spacing w:after="0" w:line="0" w:lineRule="auto"/>
        <w:rPr>
          <w:rFonts w:ascii="Helvetica" w:eastAsia="Times New Roman" w:hAnsi="Helvetica" w:cs="Times New Roman"/>
          <w:color w:val="385898"/>
          <w:sz w:val="18"/>
          <w:szCs w:val="18"/>
          <w:lang w:eastAsia="en-GB"/>
        </w:rPr>
      </w:pPr>
      <w:r w:rsidRPr="0012095D">
        <w:rPr>
          <w:rFonts w:ascii="Helvetica" w:eastAsia="Times New Roman" w:hAnsi="Helvetica" w:cs="Times New Roman"/>
          <w:color w:val="385898"/>
          <w:sz w:val="18"/>
          <w:szCs w:val="18"/>
          <w:lang w:eastAsia="en-GB"/>
        </w:rPr>
        <w:br/>
      </w:r>
    </w:p>
    <w:p w:rsidR="0038593E" w:rsidRDefault="0012095D" w:rsidP="0012095D">
      <w:r w:rsidRPr="0012095D">
        <w:rPr>
          <w:rFonts w:ascii="inherit" w:eastAsia="Times New Roman" w:hAnsi="inherit" w:cs="Times New Roman"/>
          <w:sz w:val="24"/>
          <w:szCs w:val="24"/>
          <w:lang w:eastAsia="en-GB"/>
        </w:rPr>
        <w:fldChar w:fldCharType="end"/>
      </w:r>
    </w:p>
    <w:sectPr w:rsidR="00385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5D"/>
    <w:rsid w:val="0012095D"/>
    <w:rsid w:val="0038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0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0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3837">
      <w:bodyDiv w:val="1"/>
      <w:marLeft w:val="0"/>
      <w:marRight w:val="0"/>
      <w:marTop w:val="0"/>
      <w:marBottom w:val="0"/>
      <w:divBdr>
        <w:top w:val="none" w:sz="0" w:space="0" w:color="auto"/>
        <w:left w:val="none" w:sz="0" w:space="0" w:color="auto"/>
        <w:bottom w:val="none" w:sz="0" w:space="0" w:color="auto"/>
        <w:right w:val="none" w:sz="0" w:space="0" w:color="auto"/>
      </w:divBdr>
      <w:divsChild>
        <w:div w:id="637539384">
          <w:marLeft w:val="0"/>
          <w:marRight w:val="0"/>
          <w:marTop w:val="90"/>
          <w:marBottom w:val="0"/>
          <w:divBdr>
            <w:top w:val="none" w:sz="0" w:space="0" w:color="auto"/>
            <w:left w:val="none" w:sz="0" w:space="0" w:color="auto"/>
            <w:bottom w:val="none" w:sz="0" w:space="0" w:color="auto"/>
            <w:right w:val="none" w:sz="0" w:space="0" w:color="auto"/>
          </w:divBdr>
        </w:div>
        <w:div w:id="1084912687">
          <w:marLeft w:val="0"/>
          <w:marRight w:val="0"/>
          <w:marTop w:val="0"/>
          <w:marBottom w:val="0"/>
          <w:divBdr>
            <w:top w:val="none" w:sz="0" w:space="0" w:color="auto"/>
            <w:left w:val="none" w:sz="0" w:space="0" w:color="auto"/>
            <w:bottom w:val="none" w:sz="0" w:space="0" w:color="auto"/>
            <w:right w:val="none" w:sz="0" w:space="0" w:color="auto"/>
          </w:divBdr>
          <w:divsChild>
            <w:div w:id="757798448">
              <w:marLeft w:val="0"/>
              <w:marRight w:val="0"/>
              <w:marTop w:val="0"/>
              <w:marBottom w:val="0"/>
              <w:divBdr>
                <w:top w:val="none" w:sz="0" w:space="0" w:color="auto"/>
                <w:left w:val="none" w:sz="0" w:space="0" w:color="auto"/>
                <w:bottom w:val="none" w:sz="0" w:space="0" w:color="auto"/>
                <w:right w:val="none" w:sz="0" w:space="0" w:color="auto"/>
              </w:divBdr>
              <w:divsChild>
                <w:div w:id="1087188589">
                  <w:marLeft w:val="0"/>
                  <w:marRight w:val="0"/>
                  <w:marTop w:val="150"/>
                  <w:marBottom w:val="0"/>
                  <w:divBdr>
                    <w:top w:val="none" w:sz="0" w:space="0" w:color="auto"/>
                    <w:left w:val="none" w:sz="0" w:space="0" w:color="auto"/>
                    <w:bottom w:val="none" w:sz="0" w:space="0" w:color="auto"/>
                    <w:right w:val="none" w:sz="0" w:space="0" w:color="auto"/>
                  </w:divBdr>
                  <w:divsChild>
                    <w:div w:id="719859527">
                      <w:marLeft w:val="-180"/>
                      <w:marRight w:val="-180"/>
                      <w:marTop w:val="0"/>
                      <w:marBottom w:val="0"/>
                      <w:divBdr>
                        <w:top w:val="none" w:sz="0" w:space="0" w:color="auto"/>
                        <w:left w:val="none" w:sz="0" w:space="0" w:color="auto"/>
                        <w:bottom w:val="none" w:sz="0" w:space="0" w:color="auto"/>
                        <w:right w:val="none" w:sz="0" w:space="0" w:color="auto"/>
                      </w:divBdr>
                      <w:divsChild>
                        <w:div w:id="2101094344">
                          <w:marLeft w:val="0"/>
                          <w:marRight w:val="0"/>
                          <w:marTop w:val="0"/>
                          <w:marBottom w:val="0"/>
                          <w:divBdr>
                            <w:top w:val="none" w:sz="0" w:space="0" w:color="auto"/>
                            <w:left w:val="none" w:sz="0" w:space="0" w:color="auto"/>
                            <w:bottom w:val="none" w:sz="0" w:space="0" w:color="auto"/>
                            <w:right w:val="none" w:sz="0" w:space="0" w:color="auto"/>
                          </w:divBdr>
                          <w:divsChild>
                            <w:div w:id="1990162881">
                              <w:marLeft w:val="0"/>
                              <w:marRight w:val="0"/>
                              <w:marTop w:val="0"/>
                              <w:marBottom w:val="0"/>
                              <w:divBdr>
                                <w:top w:val="none" w:sz="0" w:space="0" w:color="auto"/>
                                <w:left w:val="none" w:sz="0" w:space="0" w:color="auto"/>
                                <w:bottom w:val="none" w:sz="0" w:space="0" w:color="auto"/>
                                <w:right w:val="none" w:sz="0" w:space="0" w:color="auto"/>
                              </w:divBdr>
                              <w:divsChild>
                                <w:div w:id="1106315438">
                                  <w:marLeft w:val="0"/>
                                  <w:marRight w:val="0"/>
                                  <w:marTop w:val="0"/>
                                  <w:marBottom w:val="0"/>
                                  <w:divBdr>
                                    <w:top w:val="none" w:sz="0" w:space="0" w:color="auto"/>
                                    <w:left w:val="none" w:sz="0" w:space="0" w:color="auto"/>
                                    <w:bottom w:val="none" w:sz="0" w:space="0" w:color="auto"/>
                                    <w:right w:val="none" w:sz="0" w:space="0" w:color="auto"/>
                                  </w:divBdr>
                                  <w:divsChild>
                                    <w:div w:id="294868216">
                                      <w:marLeft w:val="0"/>
                                      <w:marRight w:val="0"/>
                                      <w:marTop w:val="0"/>
                                      <w:marBottom w:val="0"/>
                                      <w:divBdr>
                                        <w:top w:val="none" w:sz="0" w:space="0" w:color="auto"/>
                                        <w:left w:val="none" w:sz="0" w:space="0" w:color="auto"/>
                                        <w:bottom w:val="none" w:sz="0" w:space="0" w:color="auto"/>
                                        <w:right w:val="none" w:sz="0" w:space="0" w:color="auto"/>
                                      </w:divBdr>
                                      <w:divsChild>
                                        <w:div w:id="1333994151">
                                          <w:marLeft w:val="0"/>
                                          <w:marRight w:val="0"/>
                                          <w:marTop w:val="0"/>
                                          <w:marBottom w:val="0"/>
                                          <w:divBdr>
                                            <w:top w:val="none" w:sz="0" w:space="0" w:color="auto"/>
                                            <w:left w:val="none" w:sz="0" w:space="0" w:color="auto"/>
                                            <w:bottom w:val="none" w:sz="0" w:space="0" w:color="auto"/>
                                            <w:right w:val="none" w:sz="0" w:space="0" w:color="auto"/>
                                          </w:divBdr>
                                        </w:div>
                                        <w:div w:id="145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facebook.com/l.php?u=https%3A%2F%2Fwww.theguardian.com%2Ftechnology%2F2020%2Fapr%2F07%2Fhow-false-claims-about-5g-health-risks-spread-into-the-mainstream%3FCMP%3Dshare_btn_link%26fbclid%3DIwAR2yjSWwEBiCdd3Limk3v5O9hXkVxKE-fQs8YSWefs1QY0Gc1Y4rnS09j2s&amp;h=AT2QTHFm8TDp9-ZeAxzEMwbDw1JonXmzrBOrfV2Dzv2pkLIB3sdNagOLQp5T9aiOUrdaZ0dHj2y7pw0lcKVBRxF_HhyvtzmQ6cFwToyqZ47rNz07gui2B2Vs0BHs6GUgmTQZ7Rvfw3n4Su-rhEmzsdeR2ySJSZUGGlPnvDtdjG8qqtZSixZHdYcxa3m7xsYYXWJD-cCUQOuiIK_36u_oLn9Xz04rlUHPxXL3uUaFmkwxkGMRhUpVAi8TirZqnpfXyB3DsB5UxIdq-B3uWiTFlM3maRcGve-c2kUdIrmrQmZ36LtJNwOsIpglysbsNDLtMLHpuPsxx0jmyKPey_0S6nhpmzqfhP97cqyBC5YWF_b4jIKxNL_lylCxp47y0VBiLwC3LjJYKwkVB8qS82V_7pGQRS34VAz7MRKEYlqRFSRGtHYYMZ3n5zQSPOyZDawM8Z9eJYh_H4HZF4CXAgsWFVCvBuWAi4qUPF0wIY6j-w93ikWO7tpSAXt3GB2KyO5mQIbL2nA8KohUcZMoiYfhYr37sopBlWGknF4_IZcZHMZcJMBjRhbvis8P3bkstslg2Q7ryhlQxSWtPw5k__ZbMnvBVU8SwI9B40ZR_V8Wb9xl0Sn2SeosHup7YVQo84mZ" TargetMode="External"/><Relationship Id="rId5" Type="http://schemas.openxmlformats.org/officeDocument/2006/relationships/hyperlink" Target="https://www.birminghammail.co.uk/news/midlands-news/watch-birmingham-ee-phone-mast-18035916?fbclid=IwAR1GMi-fn6GrVA7s60-2YvPh6PL-Z1oWIOUuNKYF1HAvgS38dGGYQCxiX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1</cp:revision>
  <dcterms:created xsi:type="dcterms:W3CDTF">2020-04-08T21:08:00Z</dcterms:created>
  <dcterms:modified xsi:type="dcterms:W3CDTF">2020-04-08T21:09:00Z</dcterms:modified>
</cp:coreProperties>
</file>